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4" w:rsidRDefault="00B33603" w:rsidP="003E7EDE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C4CE" wp14:editId="5E0E06E6">
                <wp:simplePos x="0" y="0"/>
                <wp:positionH relativeFrom="margin">
                  <wp:posOffset>358140</wp:posOffset>
                </wp:positionH>
                <wp:positionV relativeFrom="paragraph">
                  <wp:posOffset>128270</wp:posOffset>
                </wp:positionV>
                <wp:extent cx="48577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0FF" w:rsidRPr="00060D04" w:rsidRDefault="002400FF" w:rsidP="00F04663">
                            <w:pPr>
                              <w:ind w:firstLineChars="100" w:firstLine="723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C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10.1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" filled="f" stroked="f">
                <v:textbox inset="5.85pt,.7pt,5.85pt,.7pt">
                  <w:txbxContent>
                    <w:p w:rsidR="002400FF" w:rsidRPr="00060D04" w:rsidRDefault="002400FF" w:rsidP="00F04663">
                      <w:pPr>
                        <w:ind w:firstLineChars="100" w:firstLine="723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1D54A7"/>
        </w:rPr>
        <w:drawing>
          <wp:anchor distT="0" distB="0" distL="114300" distR="114300" simplePos="0" relativeHeight="251698176" behindDoc="0" locked="0" layoutInCell="1" allowOverlap="1" wp14:anchorId="28DEAE01" wp14:editId="01C625A6">
            <wp:simplePos x="0" y="0"/>
            <wp:positionH relativeFrom="column">
              <wp:posOffset>4199890</wp:posOffset>
            </wp:positionH>
            <wp:positionV relativeFrom="paragraph">
              <wp:posOffset>-370205</wp:posOffset>
            </wp:positionV>
            <wp:extent cx="1743075" cy="336550"/>
            <wp:effectExtent l="0" t="0" r="9525" b="0"/>
            <wp:wrapNone/>
            <wp:docPr id="8" name="図 8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88" b="-7"/>
                    <a:stretch/>
                  </pic:blipFill>
                  <pic:spPr bwMode="auto">
                    <a:xfrm>
                      <a:off x="0" y="0"/>
                      <a:ext cx="17430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54A7"/>
        </w:rPr>
        <w:drawing>
          <wp:anchor distT="0" distB="0" distL="114300" distR="114300" simplePos="0" relativeHeight="251696128" behindDoc="0" locked="0" layoutInCell="1" allowOverlap="1" wp14:anchorId="299EF725" wp14:editId="527C15DE">
            <wp:simplePos x="0" y="0"/>
            <wp:positionH relativeFrom="column">
              <wp:posOffset>-349885</wp:posOffset>
            </wp:positionH>
            <wp:positionV relativeFrom="paragraph">
              <wp:posOffset>-365125</wp:posOffset>
            </wp:positionV>
            <wp:extent cx="4550116" cy="336550"/>
            <wp:effectExtent l="0" t="0" r="3175" b="0"/>
            <wp:wrapNone/>
            <wp:docPr id="4" name="図 4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116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D04" w:rsidRDefault="00060D04" w:rsidP="00EE4BEC">
      <w:pPr>
        <w:ind w:firstLineChars="100" w:firstLine="240"/>
        <w:rPr>
          <w:sz w:val="24"/>
          <w:szCs w:val="24"/>
        </w:rPr>
      </w:pPr>
    </w:p>
    <w:p w:rsidR="004B37EC" w:rsidRDefault="0006276E" w:rsidP="00EE4BEC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233045</wp:posOffset>
                </wp:positionV>
                <wp:extent cx="1952625" cy="409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351" w:rsidRDefault="0085135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F3C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80.2pt;margin-top:18.35pt;width:153.75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" filled="f" stroked="f" strokeweight=".5pt">
                <v:textbox>
                  <w:txbxContent>
                    <w:p w:rsidR="00851351" w:rsidRDefault="00851351"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令和５年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9F3CCE">
                        <w:rPr>
                          <w:rFonts w:hint="eastAsia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EE4BEC" w:rsidRDefault="00EE4BEC" w:rsidP="00EE4B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B37EC">
        <w:rPr>
          <w:rFonts w:hint="eastAsia"/>
          <w:sz w:val="24"/>
          <w:szCs w:val="24"/>
        </w:rPr>
        <w:t xml:space="preserve">　　</w:t>
      </w:r>
    </w:p>
    <w:p w:rsidR="003E7EDE" w:rsidRPr="006156DF" w:rsidRDefault="00B33603" w:rsidP="003E7EDE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137160</wp:posOffset>
                </wp:positionV>
                <wp:extent cx="3086100" cy="561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3603" w:rsidRDefault="00B33603"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笑顔でいっぱい秋の行事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83.7pt;margin-top:10.8pt;width:243pt;height:44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" filled="f" stroked="f" strokeweight=".5pt">
                <v:textbox>
                  <w:txbxContent>
                    <w:p w:rsidR="00B33603" w:rsidRDefault="00B33603"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笑顔でいっぱい秋の行事</w:t>
                      </w:r>
                    </w:p>
                  </w:txbxContent>
                </v:textbox>
              </v:shape>
            </w:pict>
          </mc:Fallback>
        </mc:AlternateContent>
      </w:r>
    </w:p>
    <w:p w:rsidR="004B37EC" w:rsidRPr="00E36751" w:rsidRDefault="004B37EC" w:rsidP="00E36751">
      <w:pPr>
        <w:snapToGrid w:val="0"/>
        <w:spacing w:line="216" w:lineRule="auto"/>
        <w:ind w:firstLineChars="100" w:firstLine="120"/>
        <w:rPr>
          <w:sz w:val="12"/>
          <w:szCs w:val="12"/>
        </w:rPr>
      </w:pPr>
    </w:p>
    <w:p w:rsidR="00EE4BEC" w:rsidRDefault="00B33603" w:rsidP="005E407D">
      <w:pPr>
        <w:ind w:firstLineChars="2100" w:firstLine="50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8DC3F1" wp14:editId="76A2D68E">
                <wp:simplePos x="0" y="0"/>
                <wp:positionH relativeFrom="column">
                  <wp:posOffset>3129915</wp:posOffset>
                </wp:positionH>
                <wp:positionV relativeFrom="paragraph">
                  <wp:posOffset>54610</wp:posOffset>
                </wp:positionV>
                <wp:extent cx="2381250" cy="4095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3603" w:rsidRPr="00B33603" w:rsidRDefault="00B33603" w:rsidP="00B3360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336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嫩</w:t>
                            </w:r>
                            <w:r w:rsidRPr="00B33603">
                              <w:rPr>
                                <w:sz w:val="24"/>
                                <w:szCs w:val="24"/>
                              </w:rPr>
                              <w:t>幼稚園長　　堺　　正　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DC3F1" id="テキスト ボックス 14" o:spid="_x0000_s1029" type="#_x0000_t202" style="position:absolute;left:0;text-align:left;margin-left:246.45pt;margin-top:4.3pt;width:187.5pt;height:32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" filled="f" stroked="f" strokeweight=".5pt">
                <v:textbox>
                  <w:txbxContent>
                    <w:p w:rsidR="00B33603" w:rsidRPr="00B33603" w:rsidRDefault="00B33603" w:rsidP="00B3360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33603">
                        <w:rPr>
                          <w:rFonts w:hint="eastAsia"/>
                          <w:sz w:val="24"/>
                          <w:szCs w:val="24"/>
                        </w:rPr>
                        <w:t>嫩</w:t>
                      </w:r>
                      <w:r w:rsidRPr="00B33603">
                        <w:rPr>
                          <w:sz w:val="24"/>
                          <w:szCs w:val="24"/>
                        </w:rPr>
                        <w:t>幼稚園長　　堺　　正　司</w:t>
                      </w:r>
                    </w:p>
                  </w:txbxContent>
                </v:textbox>
              </v:shape>
            </w:pict>
          </mc:Fallback>
        </mc:AlternateContent>
      </w:r>
    </w:p>
    <w:p w:rsidR="00F04663" w:rsidRPr="00F04663" w:rsidRDefault="00F04663" w:rsidP="00EE4BEC">
      <w:pPr>
        <w:ind w:firstLineChars="2200" w:firstLine="5280"/>
        <w:rPr>
          <w:sz w:val="24"/>
          <w:szCs w:val="24"/>
        </w:rPr>
      </w:pPr>
    </w:p>
    <w:p w:rsidR="00C827AC" w:rsidRDefault="00E36751" w:rsidP="00610208">
      <w:pPr>
        <w:spacing w:line="228" w:lineRule="auto"/>
        <w:ind w:firstLineChars="100" w:firstLine="210"/>
        <w:rPr>
          <w:sz w:val="24"/>
          <w:szCs w:val="24"/>
        </w:rPr>
      </w:pPr>
      <w:r>
        <w:rPr>
          <w:noProof/>
          <w:color w:val="1D54A7"/>
        </w:rPr>
        <w:drawing>
          <wp:anchor distT="0" distB="0" distL="114300" distR="114300" simplePos="0" relativeHeight="251703296" behindDoc="0" locked="0" layoutInCell="1" allowOverlap="1" wp14:anchorId="6E73DAF3" wp14:editId="6DA39C2D">
            <wp:simplePos x="0" y="0"/>
            <wp:positionH relativeFrom="column">
              <wp:posOffset>-2590483</wp:posOffset>
            </wp:positionH>
            <wp:positionV relativeFrom="paragraph">
              <wp:posOffset>270828</wp:posOffset>
            </wp:positionV>
            <wp:extent cx="4550116" cy="336550"/>
            <wp:effectExtent l="0" t="7937" r="0" b="0"/>
            <wp:wrapNone/>
            <wp:docPr id="5" name="図 5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0116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54A7"/>
        </w:rPr>
        <w:drawing>
          <wp:anchor distT="0" distB="0" distL="114300" distR="114300" simplePos="0" relativeHeight="251707392" behindDoc="0" locked="0" layoutInCell="1" allowOverlap="1" wp14:anchorId="38AB6CF3" wp14:editId="237F70D5">
            <wp:simplePos x="0" y="0"/>
            <wp:positionH relativeFrom="column">
              <wp:posOffset>3560762</wp:posOffset>
            </wp:positionH>
            <wp:positionV relativeFrom="paragraph">
              <wp:posOffset>360363</wp:posOffset>
            </wp:positionV>
            <wp:extent cx="4549775" cy="336550"/>
            <wp:effectExtent l="0" t="7937" r="0" b="0"/>
            <wp:wrapNone/>
            <wp:docPr id="9" name="図 9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5497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3B">
        <w:rPr>
          <w:rFonts w:hint="eastAsia"/>
          <w:sz w:val="24"/>
          <w:szCs w:val="24"/>
        </w:rPr>
        <w:t>まもなく</w:t>
      </w:r>
      <w:r w:rsidR="007F4A8B">
        <w:rPr>
          <w:rFonts w:hint="eastAsia"/>
          <w:sz w:val="24"/>
          <w:szCs w:val="24"/>
        </w:rPr>
        <w:t>11</w:t>
      </w:r>
      <w:r w:rsidR="009252B0">
        <w:rPr>
          <w:rFonts w:hint="eastAsia"/>
          <w:sz w:val="24"/>
          <w:szCs w:val="24"/>
        </w:rPr>
        <w:t>月</w:t>
      </w:r>
      <w:r w:rsidR="00907E2C">
        <w:rPr>
          <w:rFonts w:hint="eastAsia"/>
          <w:sz w:val="24"/>
          <w:szCs w:val="24"/>
        </w:rPr>
        <w:t>。朝夕が冷え込んできて</w:t>
      </w:r>
      <w:r w:rsidR="00B4793B">
        <w:rPr>
          <w:rFonts w:hint="eastAsia"/>
          <w:sz w:val="24"/>
          <w:szCs w:val="24"/>
        </w:rPr>
        <w:t>、</w:t>
      </w:r>
      <w:r w:rsidR="007F4A8B">
        <w:rPr>
          <w:rFonts w:hint="eastAsia"/>
          <w:sz w:val="24"/>
          <w:szCs w:val="24"/>
        </w:rPr>
        <w:t>日に日に秋が深</w:t>
      </w:r>
      <w:r w:rsidR="00B4793B">
        <w:rPr>
          <w:rFonts w:hint="eastAsia"/>
          <w:sz w:val="24"/>
          <w:szCs w:val="24"/>
        </w:rPr>
        <w:t>まってきている</w:t>
      </w:r>
      <w:r w:rsidR="007F4A8B">
        <w:rPr>
          <w:rFonts w:hint="eastAsia"/>
          <w:sz w:val="24"/>
          <w:szCs w:val="24"/>
        </w:rPr>
        <w:t>のを感じます。</w:t>
      </w:r>
      <w:r w:rsidR="005419B1">
        <w:rPr>
          <w:rFonts w:hint="eastAsia"/>
          <w:sz w:val="24"/>
          <w:szCs w:val="24"/>
        </w:rPr>
        <w:t>秋晴れ</w:t>
      </w:r>
      <w:r w:rsidR="00C827AC">
        <w:rPr>
          <w:rFonts w:hint="eastAsia"/>
          <w:sz w:val="24"/>
          <w:szCs w:val="24"/>
        </w:rPr>
        <w:t>が</w:t>
      </w:r>
      <w:r w:rsidR="00B4793B">
        <w:rPr>
          <w:rFonts w:hint="eastAsia"/>
          <w:sz w:val="24"/>
          <w:szCs w:val="24"/>
        </w:rPr>
        <w:t>続き</w:t>
      </w:r>
      <w:r w:rsidR="00C827AC">
        <w:rPr>
          <w:rFonts w:hint="eastAsia"/>
          <w:sz w:val="24"/>
          <w:szCs w:val="24"/>
        </w:rPr>
        <w:t>、園庭で</w:t>
      </w:r>
      <w:r w:rsidR="00545FDD">
        <w:rPr>
          <w:rFonts w:hint="eastAsia"/>
          <w:sz w:val="24"/>
          <w:szCs w:val="24"/>
        </w:rPr>
        <w:t>は</w:t>
      </w:r>
      <w:r w:rsidR="007F4A8B">
        <w:rPr>
          <w:rFonts w:hint="eastAsia"/>
          <w:sz w:val="24"/>
          <w:szCs w:val="24"/>
        </w:rPr>
        <w:t>子どもたちの元気な声が響いています。</w:t>
      </w:r>
    </w:p>
    <w:p w:rsidR="0011172E" w:rsidRDefault="0011172E" w:rsidP="00610208">
      <w:pPr>
        <w:spacing w:line="228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月４日（水）、岡崎公園で年長の子どもたちによる和太鼓の演奏が行われました。大河ドラマ館の館長さんと計画を立て実現しました。当日は、ご家族や</w:t>
      </w:r>
    </w:p>
    <w:p w:rsidR="0011172E" w:rsidRDefault="0011172E" w:rsidP="00610208">
      <w:pPr>
        <w:spacing w:line="22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岡崎公園に訪れた人たちでいっぱいで、子どもたちは立派に演奏することができました。演奏後、多くの拍手をいただき、子どもたちは達成感と自信を持つことができたのではと思います。</w:t>
      </w:r>
    </w:p>
    <w:p w:rsidR="0008531E" w:rsidRDefault="00C827AC" w:rsidP="00610208">
      <w:pPr>
        <w:spacing w:line="228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419B1">
        <w:rPr>
          <w:rFonts w:hint="eastAsia"/>
          <w:sz w:val="24"/>
          <w:szCs w:val="24"/>
        </w:rPr>
        <w:t>月</w:t>
      </w:r>
      <w:r w:rsidR="005419B1">
        <w:rPr>
          <w:rFonts w:hint="eastAsia"/>
          <w:sz w:val="24"/>
          <w:szCs w:val="24"/>
        </w:rPr>
        <w:t>13</w:t>
      </w:r>
      <w:r w:rsidR="009F3CCE">
        <w:rPr>
          <w:rFonts w:hint="eastAsia"/>
          <w:sz w:val="24"/>
          <w:szCs w:val="24"/>
        </w:rPr>
        <w:t>日</w:t>
      </w:r>
      <w:r w:rsidR="009F3CCE">
        <w:rPr>
          <w:rFonts w:hint="eastAsia"/>
          <w:sz w:val="24"/>
          <w:szCs w:val="24"/>
        </w:rPr>
        <w:t>(</w:t>
      </w:r>
      <w:r w:rsidR="005419B1">
        <w:rPr>
          <w:rFonts w:hint="eastAsia"/>
          <w:sz w:val="24"/>
          <w:szCs w:val="24"/>
        </w:rPr>
        <w:t>金</w:t>
      </w:r>
      <w:r w:rsidR="009F3CCE">
        <w:rPr>
          <w:rFonts w:hint="eastAsia"/>
          <w:sz w:val="24"/>
          <w:szCs w:val="24"/>
        </w:rPr>
        <w:t>)</w:t>
      </w:r>
      <w:r w:rsidR="009252B0">
        <w:rPr>
          <w:rFonts w:hint="eastAsia"/>
          <w:sz w:val="24"/>
          <w:szCs w:val="24"/>
        </w:rPr>
        <w:t>に</w:t>
      </w:r>
      <w:r w:rsidR="00B25F36">
        <w:rPr>
          <w:rFonts w:hint="eastAsia"/>
          <w:sz w:val="24"/>
          <w:szCs w:val="24"/>
        </w:rPr>
        <w:t>嫩幼稚園</w:t>
      </w:r>
      <w:r w:rsidR="00FF26B6">
        <w:rPr>
          <w:rFonts w:hint="eastAsia"/>
          <w:sz w:val="24"/>
          <w:szCs w:val="24"/>
        </w:rPr>
        <w:t>元園</w:t>
      </w:r>
      <w:r w:rsidR="00B25F36">
        <w:rPr>
          <w:rFonts w:hint="eastAsia"/>
          <w:sz w:val="24"/>
          <w:szCs w:val="24"/>
        </w:rPr>
        <w:t>長の浅井先生の農園で、</w:t>
      </w:r>
      <w:r w:rsidR="00545FDD">
        <w:rPr>
          <w:rFonts w:hint="eastAsia"/>
          <w:sz w:val="24"/>
          <w:szCs w:val="24"/>
        </w:rPr>
        <w:t>サツマイモ</w:t>
      </w:r>
      <w:r w:rsidR="00007B9B">
        <w:rPr>
          <w:rFonts w:hint="eastAsia"/>
          <w:sz w:val="24"/>
          <w:szCs w:val="24"/>
        </w:rPr>
        <w:t>掘りを行いました。</w:t>
      </w:r>
      <w:r w:rsidR="0008531E">
        <w:rPr>
          <w:rFonts w:hint="eastAsia"/>
          <w:sz w:val="24"/>
          <w:szCs w:val="24"/>
        </w:rPr>
        <w:t>サツマイモを掘り始めたのですが</w:t>
      </w:r>
      <w:r>
        <w:rPr>
          <w:rFonts w:hint="eastAsia"/>
          <w:sz w:val="24"/>
          <w:szCs w:val="24"/>
        </w:rPr>
        <w:t>苦労する子も。でも、</w:t>
      </w:r>
      <w:r w:rsidR="00B25F36">
        <w:rPr>
          <w:rFonts w:hint="eastAsia"/>
          <w:sz w:val="24"/>
          <w:szCs w:val="24"/>
        </w:rPr>
        <w:t>掘れたときは、</w:t>
      </w:r>
      <w:r w:rsidR="007A77DF">
        <w:rPr>
          <w:rFonts w:hint="eastAsia"/>
          <w:sz w:val="24"/>
          <w:szCs w:val="24"/>
        </w:rPr>
        <w:t>「</w:t>
      </w:r>
      <w:r w:rsidR="005419B1">
        <w:rPr>
          <w:rFonts w:hint="eastAsia"/>
          <w:sz w:val="24"/>
          <w:szCs w:val="24"/>
        </w:rPr>
        <w:t>大きなサツマイモが</w:t>
      </w:r>
      <w:r w:rsidR="007A77DF">
        <w:rPr>
          <w:rFonts w:hint="eastAsia"/>
          <w:sz w:val="24"/>
          <w:szCs w:val="24"/>
        </w:rPr>
        <w:t>掘れた</w:t>
      </w:r>
      <w:r w:rsidR="005419B1">
        <w:rPr>
          <w:rFonts w:hint="eastAsia"/>
          <w:sz w:val="24"/>
          <w:szCs w:val="24"/>
        </w:rPr>
        <w:t>よ</w:t>
      </w:r>
      <w:r w:rsidR="007A77DF">
        <w:rPr>
          <w:rFonts w:hint="eastAsia"/>
          <w:sz w:val="24"/>
          <w:szCs w:val="24"/>
        </w:rPr>
        <w:t>」</w:t>
      </w:r>
      <w:r w:rsidR="00B25F36">
        <w:rPr>
          <w:rFonts w:hint="eastAsia"/>
          <w:sz w:val="24"/>
          <w:szCs w:val="24"/>
        </w:rPr>
        <w:t>「</w:t>
      </w:r>
      <w:r w:rsidR="009252B0">
        <w:rPr>
          <w:rFonts w:hint="eastAsia"/>
          <w:sz w:val="24"/>
          <w:szCs w:val="24"/>
        </w:rPr>
        <w:t>サツマイモ</w:t>
      </w:r>
      <w:r w:rsidR="00851CD5">
        <w:rPr>
          <w:rFonts w:hint="eastAsia"/>
          <w:sz w:val="24"/>
          <w:szCs w:val="24"/>
        </w:rPr>
        <w:t>って</w:t>
      </w:r>
      <w:r w:rsidR="007A77DF">
        <w:rPr>
          <w:rFonts w:hint="eastAsia"/>
          <w:sz w:val="24"/>
          <w:szCs w:val="24"/>
        </w:rPr>
        <w:t>こんなふう</w:t>
      </w:r>
      <w:r w:rsidR="005419B1">
        <w:rPr>
          <w:rFonts w:hint="eastAsia"/>
          <w:sz w:val="24"/>
          <w:szCs w:val="24"/>
        </w:rPr>
        <w:t>にできるんだ</w:t>
      </w:r>
      <w:r w:rsidR="00FF26B6">
        <w:rPr>
          <w:rFonts w:hint="eastAsia"/>
          <w:sz w:val="24"/>
          <w:szCs w:val="24"/>
        </w:rPr>
        <w:t>」</w:t>
      </w:r>
      <w:r w:rsidR="007A77DF">
        <w:rPr>
          <w:rFonts w:hint="eastAsia"/>
          <w:sz w:val="24"/>
          <w:szCs w:val="24"/>
        </w:rPr>
        <w:t>と言って</w:t>
      </w:r>
      <w:r w:rsidR="00FF26B6">
        <w:rPr>
          <w:rFonts w:hint="eastAsia"/>
          <w:sz w:val="24"/>
          <w:szCs w:val="24"/>
        </w:rPr>
        <w:t>うれしそ</w:t>
      </w:r>
      <w:r w:rsidR="007A77DF">
        <w:rPr>
          <w:rFonts w:hint="eastAsia"/>
          <w:sz w:val="24"/>
          <w:szCs w:val="24"/>
        </w:rPr>
        <w:t>うに</w:t>
      </w:r>
      <w:r w:rsidR="005419B1">
        <w:rPr>
          <w:rFonts w:hint="eastAsia"/>
          <w:sz w:val="24"/>
          <w:szCs w:val="24"/>
        </w:rPr>
        <w:t>サツマイモを</w:t>
      </w:r>
      <w:r w:rsidR="0011172E">
        <w:rPr>
          <w:rFonts w:hint="eastAsia"/>
          <w:sz w:val="24"/>
          <w:szCs w:val="24"/>
        </w:rPr>
        <w:t>見せてくれました。今年も</w:t>
      </w:r>
      <w:r w:rsidR="0008531E">
        <w:rPr>
          <w:rFonts w:hint="eastAsia"/>
          <w:sz w:val="24"/>
          <w:szCs w:val="24"/>
        </w:rPr>
        <w:t>大</w:t>
      </w:r>
      <w:r w:rsidR="007A77DF">
        <w:rPr>
          <w:rFonts w:hint="eastAsia"/>
          <w:sz w:val="24"/>
          <w:szCs w:val="24"/>
        </w:rPr>
        <w:t>豊作で、</w:t>
      </w:r>
      <w:r w:rsidR="0008531E">
        <w:rPr>
          <w:rFonts w:hint="eastAsia"/>
          <w:sz w:val="24"/>
          <w:szCs w:val="24"/>
        </w:rPr>
        <w:t>サツマイモが</w:t>
      </w:r>
      <w:r w:rsidR="005419B1">
        <w:rPr>
          <w:rFonts w:hint="eastAsia"/>
          <w:sz w:val="24"/>
          <w:szCs w:val="24"/>
        </w:rPr>
        <w:t>かごいっぱいに</w:t>
      </w:r>
      <w:r w:rsidR="009F3CCE">
        <w:rPr>
          <w:rFonts w:hint="eastAsia"/>
          <w:sz w:val="24"/>
          <w:szCs w:val="24"/>
        </w:rPr>
        <w:t>なり、収穫の喜びを味わうことができました。</w:t>
      </w:r>
    </w:p>
    <w:p w:rsidR="00C66608" w:rsidRDefault="007A77DF" w:rsidP="00A650C3">
      <w:pPr>
        <w:spacing w:line="228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5419B1">
        <w:rPr>
          <w:rFonts w:hint="eastAsia"/>
          <w:sz w:val="24"/>
          <w:szCs w:val="24"/>
        </w:rPr>
        <w:t>月</w:t>
      </w:r>
      <w:r w:rsidR="005419B1">
        <w:rPr>
          <w:rFonts w:hint="eastAsia"/>
          <w:sz w:val="24"/>
          <w:szCs w:val="24"/>
        </w:rPr>
        <w:t>19</w:t>
      </w:r>
      <w:r w:rsidR="009F3CCE">
        <w:rPr>
          <w:rFonts w:hint="eastAsia"/>
          <w:sz w:val="24"/>
          <w:szCs w:val="24"/>
        </w:rPr>
        <w:t>日</w:t>
      </w:r>
      <w:r w:rsidR="009F3CCE">
        <w:rPr>
          <w:rFonts w:hint="eastAsia"/>
          <w:sz w:val="24"/>
          <w:szCs w:val="24"/>
        </w:rPr>
        <w:t>(</w:t>
      </w:r>
      <w:r w:rsidR="00A650C3">
        <w:rPr>
          <w:rFonts w:hint="eastAsia"/>
          <w:sz w:val="24"/>
          <w:szCs w:val="24"/>
        </w:rPr>
        <w:t>木</w:t>
      </w:r>
      <w:r w:rsidR="009F3CC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は園外保育</w:t>
      </w:r>
      <w:r w:rsidR="00A11BF6">
        <w:rPr>
          <w:rFonts w:hint="eastAsia"/>
          <w:sz w:val="24"/>
          <w:szCs w:val="24"/>
        </w:rPr>
        <w:t>。</w:t>
      </w:r>
      <w:r w:rsidR="005D2006">
        <w:rPr>
          <w:rFonts w:hint="eastAsia"/>
          <w:sz w:val="24"/>
          <w:szCs w:val="24"/>
        </w:rPr>
        <w:t>子どもたちが出かけて</w:t>
      </w:r>
      <w:r w:rsidR="000E4868">
        <w:rPr>
          <w:rFonts w:hint="eastAsia"/>
          <w:sz w:val="24"/>
          <w:szCs w:val="24"/>
        </w:rPr>
        <w:t>いる</w:t>
      </w:r>
      <w:r w:rsidR="005D2006">
        <w:rPr>
          <w:rFonts w:hint="eastAsia"/>
          <w:sz w:val="24"/>
          <w:szCs w:val="24"/>
        </w:rPr>
        <w:t>間に、保護者の皆様による</w:t>
      </w:r>
      <w:r w:rsidR="000B2621">
        <w:rPr>
          <w:rFonts w:hint="eastAsia"/>
          <w:sz w:val="24"/>
          <w:szCs w:val="24"/>
        </w:rPr>
        <w:t>クリ</w:t>
      </w:r>
      <w:r w:rsidR="00546B1B">
        <w:rPr>
          <w:rFonts w:hint="eastAsia"/>
          <w:sz w:val="24"/>
          <w:szCs w:val="24"/>
        </w:rPr>
        <w:t>ー</w:t>
      </w:r>
      <w:r w:rsidR="000B2621">
        <w:rPr>
          <w:rFonts w:hint="eastAsia"/>
          <w:sz w:val="24"/>
          <w:szCs w:val="24"/>
        </w:rPr>
        <w:t>ンナップ</w:t>
      </w:r>
      <w:r w:rsidR="005D5DDD">
        <w:rPr>
          <w:rFonts w:hint="eastAsia"/>
          <w:sz w:val="24"/>
          <w:szCs w:val="24"/>
        </w:rPr>
        <w:t>が</w:t>
      </w:r>
      <w:r w:rsidR="000E4868">
        <w:rPr>
          <w:rFonts w:hint="eastAsia"/>
          <w:sz w:val="24"/>
          <w:szCs w:val="24"/>
        </w:rPr>
        <w:t>あり</w:t>
      </w:r>
      <w:r w:rsidR="000B2621">
        <w:rPr>
          <w:rFonts w:hint="eastAsia"/>
          <w:sz w:val="24"/>
          <w:szCs w:val="24"/>
        </w:rPr>
        <w:t>ました。</w:t>
      </w:r>
      <w:r w:rsidR="005419B1">
        <w:rPr>
          <w:rFonts w:hint="eastAsia"/>
          <w:sz w:val="24"/>
          <w:szCs w:val="24"/>
        </w:rPr>
        <w:t>保育室やトイレ、</w:t>
      </w:r>
      <w:r w:rsidR="009F3CCE">
        <w:rPr>
          <w:rFonts w:hint="eastAsia"/>
          <w:sz w:val="24"/>
          <w:szCs w:val="24"/>
        </w:rPr>
        <w:t>ガラスなど、</w:t>
      </w:r>
      <w:r w:rsidR="005419B1">
        <w:rPr>
          <w:rFonts w:hint="eastAsia"/>
          <w:sz w:val="24"/>
          <w:szCs w:val="24"/>
        </w:rPr>
        <w:t>普段できないところも子どもたちのために</w:t>
      </w:r>
      <w:r w:rsidR="000E4868">
        <w:rPr>
          <w:rFonts w:hint="eastAsia"/>
          <w:sz w:val="24"/>
          <w:szCs w:val="24"/>
        </w:rPr>
        <w:t>一生懸命掃除していただき、</w:t>
      </w:r>
      <w:r w:rsidR="00DA057D">
        <w:rPr>
          <w:rFonts w:hint="eastAsia"/>
          <w:sz w:val="24"/>
          <w:szCs w:val="24"/>
        </w:rPr>
        <w:t>園舎がとてもきれいになりました。</w:t>
      </w:r>
      <w:r w:rsidR="000B2621">
        <w:rPr>
          <w:rFonts w:hint="eastAsia"/>
          <w:sz w:val="24"/>
          <w:szCs w:val="24"/>
        </w:rPr>
        <w:t>ありがとうございました。</w:t>
      </w:r>
    </w:p>
    <w:p w:rsidR="005E339F" w:rsidRDefault="00EF1DBC" w:rsidP="00610208">
      <w:pPr>
        <w:spacing w:line="228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9F3CCE">
        <w:rPr>
          <w:rFonts w:hint="eastAsia"/>
          <w:sz w:val="24"/>
          <w:szCs w:val="24"/>
        </w:rPr>
        <w:t>27</w:t>
      </w:r>
      <w:r w:rsidR="009F3CCE">
        <w:rPr>
          <w:rFonts w:hint="eastAsia"/>
          <w:sz w:val="24"/>
          <w:szCs w:val="24"/>
        </w:rPr>
        <w:t>日</w:t>
      </w:r>
      <w:r w:rsidR="009F3CCE">
        <w:rPr>
          <w:rFonts w:hint="eastAsia"/>
          <w:sz w:val="24"/>
          <w:szCs w:val="24"/>
        </w:rPr>
        <w:t>(</w:t>
      </w:r>
      <w:r w:rsidR="009F3CCE">
        <w:rPr>
          <w:rFonts w:hint="eastAsia"/>
          <w:sz w:val="24"/>
          <w:szCs w:val="24"/>
        </w:rPr>
        <w:t>金</w:t>
      </w:r>
      <w:r w:rsidR="009F3CC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にはキッズまつりが行われました。後援会の方々</w:t>
      </w:r>
      <w:r w:rsidR="005E339F">
        <w:rPr>
          <w:rFonts w:hint="eastAsia"/>
          <w:sz w:val="24"/>
          <w:szCs w:val="24"/>
        </w:rPr>
        <w:t>を中心に、</w:t>
      </w:r>
      <w:r>
        <w:rPr>
          <w:rFonts w:hint="eastAsia"/>
          <w:sz w:val="24"/>
          <w:szCs w:val="24"/>
        </w:rPr>
        <w:t>１学期から綿密な計画を立てていただき、この日を迎えました。</w:t>
      </w:r>
      <w:r w:rsidR="00FE5EDD">
        <w:rPr>
          <w:rFonts w:hint="eastAsia"/>
          <w:sz w:val="24"/>
          <w:szCs w:val="24"/>
        </w:rPr>
        <w:t>おやつ集めにボール投げなどのゲーム、</w:t>
      </w:r>
      <w:r w:rsidR="0008531E">
        <w:rPr>
          <w:rFonts w:hint="eastAsia"/>
          <w:sz w:val="24"/>
          <w:szCs w:val="24"/>
        </w:rPr>
        <w:t>そして</w:t>
      </w:r>
      <w:r w:rsidR="00FE5EDD">
        <w:rPr>
          <w:rFonts w:hint="eastAsia"/>
          <w:sz w:val="24"/>
          <w:szCs w:val="24"/>
        </w:rPr>
        <w:t>駄菓子屋さん</w:t>
      </w:r>
      <w:r w:rsidR="006B5A23">
        <w:rPr>
          <w:rFonts w:hint="eastAsia"/>
          <w:sz w:val="24"/>
          <w:szCs w:val="24"/>
        </w:rPr>
        <w:t>に子ども</w:t>
      </w:r>
      <w:r w:rsidR="005E339F">
        <w:rPr>
          <w:rFonts w:hint="eastAsia"/>
          <w:sz w:val="24"/>
          <w:szCs w:val="24"/>
        </w:rPr>
        <w:t>たちは夢中</w:t>
      </w:r>
      <w:r w:rsidR="00A11BF6">
        <w:rPr>
          <w:rFonts w:hint="eastAsia"/>
          <w:sz w:val="24"/>
          <w:szCs w:val="24"/>
        </w:rPr>
        <w:t>になり、</w:t>
      </w:r>
      <w:r w:rsidR="0008531E">
        <w:rPr>
          <w:rFonts w:hint="eastAsia"/>
          <w:sz w:val="24"/>
          <w:szCs w:val="24"/>
        </w:rPr>
        <w:t>子どもたちは</w:t>
      </w:r>
      <w:r w:rsidR="005E339F">
        <w:rPr>
          <w:rFonts w:hint="eastAsia"/>
          <w:sz w:val="24"/>
          <w:szCs w:val="24"/>
        </w:rPr>
        <w:t>、楽しい時間を過ごすことができました。子どもたちの</w:t>
      </w:r>
      <w:r w:rsidR="0008531E">
        <w:rPr>
          <w:rFonts w:hint="eastAsia"/>
          <w:sz w:val="24"/>
          <w:szCs w:val="24"/>
        </w:rPr>
        <w:t>たくさんの</w:t>
      </w:r>
      <w:r w:rsidR="005E339F">
        <w:rPr>
          <w:rFonts w:hint="eastAsia"/>
          <w:sz w:val="24"/>
          <w:szCs w:val="24"/>
        </w:rPr>
        <w:t>笑顔を見られたのも保護者の皆様のおかげです。感謝です。</w:t>
      </w:r>
    </w:p>
    <w:p w:rsidR="0008531E" w:rsidRDefault="00E36751" w:rsidP="00610208">
      <w:pPr>
        <w:spacing w:line="228" w:lineRule="auto"/>
        <w:ind w:firstLineChars="100" w:firstLine="210"/>
        <w:rPr>
          <w:sz w:val="24"/>
          <w:szCs w:val="24"/>
        </w:rPr>
      </w:pPr>
      <w:r>
        <w:rPr>
          <w:noProof/>
          <w:color w:val="1D54A7"/>
        </w:rPr>
        <w:drawing>
          <wp:anchor distT="0" distB="0" distL="114300" distR="114300" simplePos="0" relativeHeight="251709440" behindDoc="0" locked="0" layoutInCell="1" allowOverlap="1" wp14:anchorId="674FFE85" wp14:editId="02E41DF8">
            <wp:simplePos x="0" y="0"/>
            <wp:positionH relativeFrom="column">
              <wp:posOffset>3801745</wp:posOffset>
            </wp:positionH>
            <wp:positionV relativeFrom="paragraph">
              <wp:posOffset>336233</wp:posOffset>
            </wp:positionV>
            <wp:extent cx="3906520" cy="252095"/>
            <wp:effectExtent l="0" t="1588" r="0" b="0"/>
            <wp:wrapNone/>
            <wp:docPr id="10" name="図 10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t="24998"/>
                    <a:stretch/>
                  </pic:blipFill>
                  <pic:spPr bwMode="auto">
                    <a:xfrm rot="5400000">
                      <a:off x="0" y="0"/>
                      <a:ext cx="39065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54A7"/>
        </w:rPr>
        <w:drawing>
          <wp:anchor distT="0" distB="0" distL="114300" distR="114300" simplePos="0" relativeHeight="251705344" behindDoc="0" locked="0" layoutInCell="1" allowOverlap="1" wp14:anchorId="78D5D478" wp14:editId="3E44EC77">
            <wp:simplePos x="0" y="0"/>
            <wp:positionH relativeFrom="column">
              <wp:posOffset>-2275838</wp:posOffset>
            </wp:positionH>
            <wp:positionV relativeFrom="paragraph">
              <wp:posOffset>284163</wp:posOffset>
            </wp:positionV>
            <wp:extent cx="3906520" cy="252095"/>
            <wp:effectExtent l="0" t="1588" r="0" b="0"/>
            <wp:wrapNone/>
            <wp:docPr id="6" name="図 6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1" t="24998"/>
                    <a:stretch/>
                  </pic:blipFill>
                  <pic:spPr bwMode="auto">
                    <a:xfrm rot="16200000">
                      <a:off x="0" y="0"/>
                      <a:ext cx="39065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1E">
        <w:rPr>
          <w:rFonts w:hint="eastAsia"/>
          <w:sz w:val="24"/>
          <w:szCs w:val="24"/>
        </w:rPr>
        <w:t>10</w:t>
      </w:r>
      <w:r w:rsidR="0008531E">
        <w:rPr>
          <w:rFonts w:hint="eastAsia"/>
          <w:sz w:val="24"/>
          <w:szCs w:val="24"/>
        </w:rPr>
        <w:t>月</w:t>
      </w:r>
      <w:r w:rsidR="00A650C3">
        <w:rPr>
          <w:rFonts w:hint="eastAsia"/>
          <w:sz w:val="24"/>
          <w:szCs w:val="24"/>
        </w:rPr>
        <w:t>10</w:t>
      </w:r>
      <w:r w:rsidR="009F3CCE">
        <w:rPr>
          <w:rFonts w:hint="eastAsia"/>
          <w:sz w:val="24"/>
          <w:szCs w:val="24"/>
        </w:rPr>
        <w:t>日</w:t>
      </w:r>
      <w:r w:rsidR="009F3CCE">
        <w:rPr>
          <w:rFonts w:hint="eastAsia"/>
          <w:sz w:val="24"/>
          <w:szCs w:val="24"/>
        </w:rPr>
        <w:t>(</w:t>
      </w:r>
      <w:r w:rsidR="00A650C3">
        <w:rPr>
          <w:rFonts w:hint="eastAsia"/>
          <w:sz w:val="24"/>
          <w:szCs w:val="24"/>
        </w:rPr>
        <w:t>火</w:t>
      </w:r>
      <w:bookmarkStart w:id="0" w:name="_GoBack"/>
      <w:bookmarkEnd w:id="0"/>
      <w:r w:rsidR="009F3CCE">
        <w:rPr>
          <w:rFonts w:hint="eastAsia"/>
          <w:sz w:val="24"/>
          <w:szCs w:val="24"/>
        </w:rPr>
        <w:t>)</w:t>
      </w:r>
      <w:r w:rsidR="0008531E">
        <w:rPr>
          <w:rFonts w:hint="eastAsia"/>
          <w:sz w:val="24"/>
          <w:szCs w:val="24"/>
        </w:rPr>
        <w:t>から齊藤沙紀先生が出産</w:t>
      </w:r>
      <w:r w:rsidR="009E6698">
        <w:rPr>
          <w:rFonts w:hint="eastAsia"/>
          <w:sz w:val="24"/>
          <w:szCs w:val="24"/>
        </w:rPr>
        <w:t>・育児</w:t>
      </w:r>
      <w:r w:rsidR="009F3CCE">
        <w:rPr>
          <w:rFonts w:hint="eastAsia"/>
          <w:sz w:val="24"/>
          <w:szCs w:val="24"/>
        </w:rPr>
        <w:t>のため、休暇を取られています</w:t>
      </w:r>
      <w:r w:rsidR="00FC57F7">
        <w:rPr>
          <w:rFonts w:hint="eastAsia"/>
          <w:sz w:val="24"/>
          <w:szCs w:val="24"/>
        </w:rPr>
        <w:t>。その代わりとして、非常勤教諭として毛呂真由美</w:t>
      </w:r>
      <w:r w:rsidR="000F7D0D">
        <w:rPr>
          <w:rFonts w:hint="eastAsia"/>
          <w:sz w:val="24"/>
          <w:szCs w:val="24"/>
        </w:rPr>
        <w:t>(</w:t>
      </w:r>
      <w:r w:rsidR="000F7D0D">
        <w:rPr>
          <w:rFonts w:hint="eastAsia"/>
          <w:sz w:val="24"/>
          <w:szCs w:val="24"/>
        </w:rPr>
        <w:t>もろまゆみ</w:t>
      </w:r>
      <w:r w:rsidR="000F7D0D">
        <w:rPr>
          <w:rFonts w:hint="eastAsia"/>
          <w:sz w:val="24"/>
          <w:szCs w:val="24"/>
        </w:rPr>
        <w:t>)</w:t>
      </w:r>
      <w:r w:rsidR="009E6698">
        <w:rPr>
          <w:rFonts w:hint="eastAsia"/>
          <w:sz w:val="24"/>
          <w:szCs w:val="24"/>
        </w:rPr>
        <w:t>先生がうさぎ組に入ることになりました。よろしくお願いします。</w:t>
      </w:r>
    </w:p>
    <w:p w:rsidR="009F3CCE" w:rsidRDefault="00610208" w:rsidP="00610208">
      <w:pPr>
        <w:spacing w:line="228" w:lineRule="auto"/>
        <w:ind w:firstLineChars="100" w:firstLine="21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673735</wp:posOffset>
            </wp:positionV>
            <wp:extent cx="2066925" cy="124206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CE">
        <w:rPr>
          <w:rFonts w:hint="eastAsia"/>
          <w:sz w:val="24"/>
          <w:szCs w:val="24"/>
        </w:rPr>
        <w:t>以前お知らせしましたように、今年から愛知県では、</w:t>
      </w:r>
      <w:r w:rsidR="009F3CCE">
        <w:rPr>
          <w:rFonts w:hint="eastAsia"/>
          <w:sz w:val="24"/>
          <w:szCs w:val="24"/>
        </w:rPr>
        <w:t>愛知への愛着と誇りを</w:t>
      </w:r>
      <w:r w:rsidR="00E36751">
        <w:rPr>
          <w:rFonts w:hint="eastAsia"/>
          <w:sz w:val="24"/>
          <w:szCs w:val="24"/>
        </w:rPr>
        <w:t>もつことを</w:t>
      </w:r>
      <w:r w:rsidR="009F3CCE">
        <w:rPr>
          <w:rFonts w:hint="eastAsia"/>
          <w:sz w:val="24"/>
          <w:szCs w:val="24"/>
        </w:rPr>
        <w:t>目的と</w:t>
      </w:r>
      <w:r w:rsidR="00E36751">
        <w:rPr>
          <w:rFonts w:hint="eastAsia"/>
          <w:sz w:val="24"/>
          <w:szCs w:val="24"/>
        </w:rPr>
        <w:t>し</w:t>
      </w:r>
      <w:r w:rsidR="009F3CCE">
        <w:rPr>
          <w:rFonts w:hint="eastAsia"/>
          <w:sz w:val="24"/>
          <w:szCs w:val="24"/>
        </w:rPr>
        <w:t>た県民の日学校ホリデーが設定されました。嫩幼稚園は</w:t>
      </w:r>
      <w:r w:rsidR="009F3CCE">
        <w:rPr>
          <w:rFonts w:hint="eastAsia"/>
          <w:sz w:val="24"/>
          <w:szCs w:val="24"/>
        </w:rPr>
        <w:t>11</w:t>
      </w:r>
      <w:r w:rsidR="009F3CCE">
        <w:rPr>
          <w:rFonts w:hint="eastAsia"/>
          <w:sz w:val="24"/>
          <w:szCs w:val="24"/>
        </w:rPr>
        <w:t>月</w:t>
      </w:r>
      <w:r w:rsidR="009F3CCE">
        <w:rPr>
          <w:rFonts w:hint="eastAsia"/>
          <w:sz w:val="24"/>
          <w:szCs w:val="24"/>
        </w:rPr>
        <w:t>27</w:t>
      </w:r>
      <w:r w:rsidR="009F3CCE">
        <w:rPr>
          <w:rFonts w:hint="eastAsia"/>
          <w:sz w:val="24"/>
          <w:szCs w:val="24"/>
        </w:rPr>
        <w:t>日</w:t>
      </w:r>
      <w:r w:rsidR="009F3CCE">
        <w:rPr>
          <w:rFonts w:hint="eastAsia"/>
          <w:sz w:val="24"/>
          <w:szCs w:val="24"/>
        </w:rPr>
        <w:t>(</w:t>
      </w:r>
      <w:r w:rsidR="009F3CCE">
        <w:rPr>
          <w:rFonts w:hint="eastAsia"/>
          <w:sz w:val="24"/>
          <w:szCs w:val="24"/>
        </w:rPr>
        <w:t>月</w:t>
      </w:r>
      <w:r w:rsidR="009F3CCE">
        <w:rPr>
          <w:rFonts w:hint="eastAsia"/>
          <w:sz w:val="24"/>
          <w:szCs w:val="24"/>
        </w:rPr>
        <w:t>)</w:t>
      </w:r>
      <w:r w:rsidR="009F3CCE">
        <w:rPr>
          <w:rFonts w:hint="eastAsia"/>
          <w:sz w:val="24"/>
          <w:szCs w:val="24"/>
        </w:rPr>
        <w:t>がお休みになります。</w:t>
      </w:r>
      <w:r w:rsidR="00FE5EDD">
        <w:rPr>
          <w:rFonts w:hint="eastAsia"/>
          <w:sz w:val="24"/>
          <w:szCs w:val="24"/>
        </w:rPr>
        <w:t>この日を</w:t>
      </w:r>
      <w:r w:rsidR="00576EE4">
        <w:rPr>
          <w:rFonts w:hint="eastAsia"/>
          <w:sz w:val="24"/>
          <w:szCs w:val="24"/>
        </w:rPr>
        <w:t>ご家族</w:t>
      </w:r>
      <w:r w:rsidR="009F3CCE">
        <w:rPr>
          <w:rFonts w:hint="eastAsia"/>
          <w:sz w:val="24"/>
          <w:szCs w:val="24"/>
        </w:rPr>
        <w:t>で有意義に過ごして</w:t>
      </w:r>
      <w:r w:rsidR="00576EE4">
        <w:rPr>
          <w:rFonts w:hint="eastAsia"/>
          <w:sz w:val="24"/>
          <w:szCs w:val="24"/>
        </w:rPr>
        <w:t>ほしいです。</w:t>
      </w:r>
    </w:p>
    <w:p w:rsidR="0011172E" w:rsidRPr="002A1AB3" w:rsidRDefault="000B2621" w:rsidP="00610208">
      <w:pPr>
        <w:spacing w:line="22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172E">
        <w:rPr>
          <w:rFonts w:hint="eastAsia"/>
          <w:sz w:val="24"/>
          <w:szCs w:val="24"/>
        </w:rPr>
        <w:t>今年は、</w:t>
      </w:r>
      <w:r w:rsidR="005E339F">
        <w:rPr>
          <w:rFonts w:hint="eastAsia"/>
          <w:sz w:val="24"/>
          <w:szCs w:val="24"/>
        </w:rPr>
        <w:t>インフ</w:t>
      </w:r>
      <w:r w:rsidR="0011172E">
        <w:rPr>
          <w:rFonts w:hint="eastAsia"/>
          <w:sz w:val="24"/>
          <w:szCs w:val="24"/>
        </w:rPr>
        <w:t>エンザの</w:t>
      </w:r>
      <w:r w:rsidR="005E339F">
        <w:rPr>
          <w:rFonts w:hint="eastAsia"/>
          <w:sz w:val="24"/>
          <w:szCs w:val="24"/>
        </w:rPr>
        <w:t>流行が</w:t>
      </w:r>
      <w:r w:rsidR="0011172E">
        <w:rPr>
          <w:rFonts w:hint="eastAsia"/>
          <w:sz w:val="24"/>
          <w:szCs w:val="24"/>
        </w:rPr>
        <w:t>いつもの年よ</w:t>
      </w:r>
    </w:p>
    <w:p w:rsidR="0011172E" w:rsidRDefault="0011172E" w:rsidP="00610208">
      <w:pPr>
        <w:spacing w:line="22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り早まっています</w:t>
      </w:r>
      <w:r w:rsidR="005E339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嫩幼稚園はまだ流行に至っ</w:t>
      </w:r>
    </w:p>
    <w:p w:rsidR="003E7EDE" w:rsidRDefault="0011172E" w:rsidP="006102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ていませんが</w:t>
      </w:r>
      <w:r w:rsidR="003E7EDE">
        <w:rPr>
          <w:rFonts w:hint="eastAsia"/>
          <w:sz w:val="24"/>
          <w:szCs w:val="24"/>
        </w:rPr>
        <w:t>、</w:t>
      </w:r>
      <w:r w:rsidR="005E339F">
        <w:rPr>
          <w:rFonts w:hint="eastAsia"/>
          <w:sz w:val="24"/>
          <w:szCs w:val="24"/>
        </w:rPr>
        <w:t>今後も</w:t>
      </w:r>
      <w:r w:rsidR="00851CD5">
        <w:rPr>
          <w:rFonts w:hint="eastAsia"/>
          <w:sz w:val="24"/>
          <w:szCs w:val="24"/>
        </w:rPr>
        <w:t>子どもたちの健康に留意</w:t>
      </w:r>
    </w:p>
    <w:p w:rsidR="003E7EDE" w:rsidRDefault="005E339F" w:rsidP="00610208">
      <w:pPr>
        <w:snapToGrid w:val="0"/>
        <w:spacing w:line="26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しながら、行事等に取り組んでいきたいと思い</w:t>
      </w:r>
    </w:p>
    <w:p w:rsidR="003E7EDE" w:rsidRDefault="00610208" w:rsidP="00610208">
      <w:pPr>
        <w:snapToGrid w:val="0"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162560</wp:posOffset>
                </wp:positionV>
                <wp:extent cx="2124075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12E" w:rsidRPr="00D4312E" w:rsidRDefault="00FD58E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夢中に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なって</w:t>
                            </w:r>
                            <w:r w:rsidR="00D4312E" w:rsidRPr="00D431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サツマイモ</w:t>
                            </w:r>
                            <w:r w:rsidR="00D4312E" w:rsidRPr="00D4312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を掘る子どもたち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262.2pt;margin-top:12.8pt;width:167.2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" filled="f" stroked="f" strokeweight=".5pt">
                <v:textbox>
                  <w:txbxContent>
                    <w:p w:rsidR="00D4312E" w:rsidRPr="00D4312E" w:rsidRDefault="00FD58E0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夢中に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なって</w:t>
                      </w:r>
                      <w:r w:rsidR="00D4312E" w:rsidRPr="00D431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サツマイモ</w:t>
                      </w:r>
                      <w:r w:rsidR="00D4312E" w:rsidRPr="00D4312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を掘る子どもたち</w:t>
                      </w:r>
                    </w:p>
                  </w:txbxContent>
                </v:textbox>
              </v:shape>
            </w:pict>
          </mc:Fallback>
        </mc:AlternateContent>
      </w:r>
      <w:r w:rsidR="005E339F">
        <w:rPr>
          <w:rFonts w:hint="eastAsia"/>
          <w:sz w:val="24"/>
          <w:szCs w:val="24"/>
        </w:rPr>
        <w:t>ます。皆さんも</w:t>
      </w:r>
      <w:r w:rsidR="002562D5">
        <w:rPr>
          <w:rFonts w:hint="eastAsia"/>
          <w:sz w:val="24"/>
          <w:szCs w:val="24"/>
        </w:rPr>
        <w:t>体調管理に気を</w:t>
      </w:r>
      <w:r w:rsidR="005E339F">
        <w:rPr>
          <w:rFonts w:hint="eastAsia"/>
          <w:sz w:val="24"/>
          <w:szCs w:val="24"/>
        </w:rPr>
        <w:t>つ</w:t>
      </w:r>
      <w:r w:rsidR="002562D5">
        <w:rPr>
          <w:rFonts w:hint="eastAsia"/>
          <w:sz w:val="24"/>
          <w:szCs w:val="24"/>
        </w:rPr>
        <w:t>けていきまし</w:t>
      </w:r>
    </w:p>
    <w:p w:rsidR="00591499" w:rsidRDefault="00610208" w:rsidP="00610208">
      <w:pPr>
        <w:snapToGrid w:val="0"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73E27DC3" wp14:editId="52FF8D49">
            <wp:simplePos x="0" y="0"/>
            <wp:positionH relativeFrom="column">
              <wp:posOffset>4152265</wp:posOffset>
            </wp:positionH>
            <wp:positionV relativeFrom="paragraph">
              <wp:posOffset>121920</wp:posOffset>
            </wp:positionV>
            <wp:extent cx="1743710" cy="3416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D54A7"/>
        </w:rPr>
        <w:drawing>
          <wp:anchor distT="0" distB="0" distL="114300" distR="114300" simplePos="0" relativeHeight="251700224" behindDoc="0" locked="0" layoutInCell="1" allowOverlap="1" wp14:anchorId="3C7F6B90" wp14:editId="7F4E3FE3">
            <wp:simplePos x="0" y="0"/>
            <wp:positionH relativeFrom="column">
              <wp:posOffset>-417830</wp:posOffset>
            </wp:positionH>
            <wp:positionV relativeFrom="paragraph">
              <wp:posOffset>154940</wp:posOffset>
            </wp:positionV>
            <wp:extent cx="4549775" cy="336550"/>
            <wp:effectExtent l="0" t="0" r="3175" b="0"/>
            <wp:wrapNone/>
            <wp:docPr id="2" name="図 2" descr="秋の紅葉イラスト（もみじ・イチョウ・落ち葉・どんぐり）のライン飾り罫線（W790×H40px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の紅葉イラスト（もみじ・イチョウ・落ち葉・どんぐり）のライン飾り罫線（W790×H40px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D5">
        <w:rPr>
          <w:rFonts w:hint="eastAsia"/>
          <w:sz w:val="24"/>
          <w:szCs w:val="24"/>
        </w:rPr>
        <w:t>ょう。</w:t>
      </w:r>
    </w:p>
    <w:p w:rsidR="00610208" w:rsidRDefault="00610208" w:rsidP="00610208">
      <w:pPr>
        <w:snapToGrid w:val="0"/>
        <w:spacing w:line="228" w:lineRule="auto"/>
        <w:rPr>
          <w:rFonts w:hint="eastAsia"/>
          <w:sz w:val="24"/>
          <w:szCs w:val="24"/>
        </w:rPr>
      </w:pPr>
    </w:p>
    <w:p w:rsidR="009B72E0" w:rsidRPr="002562D5" w:rsidRDefault="009B72E0" w:rsidP="009C5611">
      <w:pPr>
        <w:rPr>
          <w:rFonts w:hint="eastAsia"/>
          <w:sz w:val="24"/>
          <w:szCs w:val="24"/>
        </w:rPr>
      </w:pPr>
    </w:p>
    <w:sectPr w:rsidR="009B72E0" w:rsidRPr="002562D5" w:rsidSect="0061020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50" w:rsidRDefault="001F4C50" w:rsidP="00F4322A">
      <w:r>
        <w:separator/>
      </w:r>
    </w:p>
  </w:endnote>
  <w:endnote w:type="continuationSeparator" w:id="0">
    <w:p w:rsidR="001F4C50" w:rsidRDefault="001F4C50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50" w:rsidRDefault="001F4C50" w:rsidP="00F4322A">
      <w:r>
        <w:separator/>
      </w:r>
    </w:p>
  </w:footnote>
  <w:footnote w:type="continuationSeparator" w:id="0">
    <w:p w:rsidR="001F4C50" w:rsidRDefault="001F4C50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07B9B"/>
    <w:rsid w:val="000126CD"/>
    <w:rsid w:val="00012A61"/>
    <w:rsid w:val="00012E9F"/>
    <w:rsid w:val="000138C7"/>
    <w:rsid w:val="00014409"/>
    <w:rsid w:val="00014F9D"/>
    <w:rsid w:val="0001600D"/>
    <w:rsid w:val="000440B7"/>
    <w:rsid w:val="000463BE"/>
    <w:rsid w:val="00056B9D"/>
    <w:rsid w:val="00056EA3"/>
    <w:rsid w:val="00060805"/>
    <w:rsid w:val="00060848"/>
    <w:rsid w:val="00060D04"/>
    <w:rsid w:val="0006276E"/>
    <w:rsid w:val="0007223D"/>
    <w:rsid w:val="000777D3"/>
    <w:rsid w:val="00084950"/>
    <w:rsid w:val="0008531E"/>
    <w:rsid w:val="000B2621"/>
    <w:rsid w:val="000D5528"/>
    <w:rsid w:val="000D6C44"/>
    <w:rsid w:val="000E4868"/>
    <w:rsid w:val="000F3CC5"/>
    <w:rsid w:val="000F7D0D"/>
    <w:rsid w:val="0010221D"/>
    <w:rsid w:val="00110A8A"/>
    <w:rsid w:val="0011172E"/>
    <w:rsid w:val="0011288A"/>
    <w:rsid w:val="00117BD4"/>
    <w:rsid w:val="00126060"/>
    <w:rsid w:val="00127346"/>
    <w:rsid w:val="00142B13"/>
    <w:rsid w:val="00144A0D"/>
    <w:rsid w:val="00144C2A"/>
    <w:rsid w:val="00150CB4"/>
    <w:rsid w:val="00152B37"/>
    <w:rsid w:val="001577A5"/>
    <w:rsid w:val="001724A1"/>
    <w:rsid w:val="00174385"/>
    <w:rsid w:val="00180A09"/>
    <w:rsid w:val="001862AC"/>
    <w:rsid w:val="00190D63"/>
    <w:rsid w:val="00193083"/>
    <w:rsid w:val="001A0E16"/>
    <w:rsid w:val="001B04A9"/>
    <w:rsid w:val="001B77E4"/>
    <w:rsid w:val="001C6917"/>
    <w:rsid w:val="001D5438"/>
    <w:rsid w:val="001E7ED9"/>
    <w:rsid w:val="001F43F1"/>
    <w:rsid w:val="001F4C50"/>
    <w:rsid w:val="001F709E"/>
    <w:rsid w:val="0020413F"/>
    <w:rsid w:val="002153EF"/>
    <w:rsid w:val="002369A1"/>
    <w:rsid w:val="002400FF"/>
    <w:rsid w:val="00241F92"/>
    <w:rsid w:val="002562D5"/>
    <w:rsid w:val="00257D79"/>
    <w:rsid w:val="002652EA"/>
    <w:rsid w:val="00272638"/>
    <w:rsid w:val="00282678"/>
    <w:rsid w:val="00287862"/>
    <w:rsid w:val="002A1AB3"/>
    <w:rsid w:val="002A55C5"/>
    <w:rsid w:val="002A6F99"/>
    <w:rsid w:val="002D38E5"/>
    <w:rsid w:val="002D4E1A"/>
    <w:rsid w:val="002D6260"/>
    <w:rsid w:val="002F1E28"/>
    <w:rsid w:val="00307B2F"/>
    <w:rsid w:val="00314E55"/>
    <w:rsid w:val="003179FA"/>
    <w:rsid w:val="0032731E"/>
    <w:rsid w:val="00335346"/>
    <w:rsid w:val="00355B68"/>
    <w:rsid w:val="00361036"/>
    <w:rsid w:val="00377DE7"/>
    <w:rsid w:val="003B1C81"/>
    <w:rsid w:val="003C0A4B"/>
    <w:rsid w:val="003C3FB4"/>
    <w:rsid w:val="003D03AF"/>
    <w:rsid w:val="003D2E21"/>
    <w:rsid w:val="003D402E"/>
    <w:rsid w:val="003D7472"/>
    <w:rsid w:val="003E7EDE"/>
    <w:rsid w:val="003F7671"/>
    <w:rsid w:val="00406178"/>
    <w:rsid w:val="00406F60"/>
    <w:rsid w:val="00417C3D"/>
    <w:rsid w:val="00420936"/>
    <w:rsid w:val="00433B29"/>
    <w:rsid w:val="00442B4A"/>
    <w:rsid w:val="00447F61"/>
    <w:rsid w:val="004818F8"/>
    <w:rsid w:val="00495207"/>
    <w:rsid w:val="004B36EE"/>
    <w:rsid w:val="004B37EC"/>
    <w:rsid w:val="004B48B5"/>
    <w:rsid w:val="004C5E16"/>
    <w:rsid w:val="004F4C9A"/>
    <w:rsid w:val="004F4CDB"/>
    <w:rsid w:val="005013E1"/>
    <w:rsid w:val="00504BF9"/>
    <w:rsid w:val="005135EF"/>
    <w:rsid w:val="00524545"/>
    <w:rsid w:val="0053158E"/>
    <w:rsid w:val="00534943"/>
    <w:rsid w:val="005419B1"/>
    <w:rsid w:val="00545FDD"/>
    <w:rsid w:val="00546B1B"/>
    <w:rsid w:val="00553993"/>
    <w:rsid w:val="0056353B"/>
    <w:rsid w:val="00563AF2"/>
    <w:rsid w:val="00565EFD"/>
    <w:rsid w:val="00576EE4"/>
    <w:rsid w:val="00582E25"/>
    <w:rsid w:val="005862F2"/>
    <w:rsid w:val="00587C20"/>
    <w:rsid w:val="00591499"/>
    <w:rsid w:val="005B2A91"/>
    <w:rsid w:val="005C3877"/>
    <w:rsid w:val="005D18B4"/>
    <w:rsid w:val="005D2006"/>
    <w:rsid w:val="005D5DDD"/>
    <w:rsid w:val="005D73BD"/>
    <w:rsid w:val="005E339F"/>
    <w:rsid w:val="005E407D"/>
    <w:rsid w:val="005F40D2"/>
    <w:rsid w:val="00610161"/>
    <w:rsid w:val="00610208"/>
    <w:rsid w:val="006103DA"/>
    <w:rsid w:val="00610B38"/>
    <w:rsid w:val="006156DF"/>
    <w:rsid w:val="0063552E"/>
    <w:rsid w:val="006375EB"/>
    <w:rsid w:val="0064590D"/>
    <w:rsid w:val="00674EC1"/>
    <w:rsid w:val="00676F3F"/>
    <w:rsid w:val="00697A2C"/>
    <w:rsid w:val="006B5A23"/>
    <w:rsid w:val="006B5D2D"/>
    <w:rsid w:val="006B7601"/>
    <w:rsid w:val="006B7D18"/>
    <w:rsid w:val="006D0AEE"/>
    <w:rsid w:val="006D4F96"/>
    <w:rsid w:val="006D5651"/>
    <w:rsid w:val="006D7B64"/>
    <w:rsid w:val="006E416C"/>
    <w:rsid w:val="00702A54"/>
    <w:rsid w:val="00702CA7"/>
    <w:rsid w:val="00707C0F"/>
    <w:rsid w:val="0071115B"/>
    <w:rsid w:val="00714080"/>
    <w:rsid w:val="00720B8C"/>
    <w:rsid w:val="007322CB"/>
    <w:rsid w:val="0073510B"/>
    <w:rsid w:val="00735E5E"/>
    <w:rsid w:val="00736724"/>
    <w:rsid w:val="007375BE"/>
    <w:rsid w:val="00737E6F"/>
    <w:rsid w:val="007464EC"/>
    <w:rsid w:val="00752ADD"/>
    <w:rsid w:val="00755A4A"/>
    <w:rsid w:val="00755C60"/>
    <w:rsid w:val="00757D48"/>
    <w:rsid w:val="0077033D"/>
    <w:rsid w:val="00772516"/>
    <w:rsid w:val="00772B42"/>
    <w:rsid w:val="007947BA"/>
    <w:rsid w:val="007A77DF"/>
    <w:rsid w:val="007B0982"/>
    <w:rsid w:val="007B5F9C"/>
    <w:rsid w:val="007C019B"/>
    <w:rsid w:val="007D59F4"/>
    <w:rsid w:val="007E1BE0"/>
    <w:rsid w:val="007E2BBC"/>
    <w:rsid w:val="007E3CCC"/>
    <w:rsid w:val="007F1FF8"/>
    <w:rsid w:val="007F4A8B"/>
    <w:rsid w:val="00800F9A"/>
    <w:rsid w:val="00812BDE"/>
    <w:rsid w:val="00816794"/>
    <w:rsid w:val="008174CB"/>
    <w:rsid w:val="00834EE1"/>
    <w:rsid w:val="00841082"/>
    <w:rsid w:val="00851351"/>
    <w:rsid w:val="00851CD5"/>
    <w:rsid w:val="00853390"/>
    <w:rsid w:val="008609DE"/>
    <w:rsid w:val="00861BC1"/>
    <w:rsid w:val="00872B59"/>
    <w:rsid w:val="008803E4"/>
    <w:rsid w:val="00891397"/>
    <w:rsid w:val="00892602"/>
    <w:rsid w:val="00895544"/>
    <w:rsid w:val="008A4818"/>
    <w:rsid w:val="008C29AA"/>
    <w:rsid w:val="008C33A4"/>
    <w:rsid w:val="008C5693"/>
    <w:rsid w:val="008D25EA"/>
    <w:rsid w:val="008D3004"/>
    <w:rsid w:val="008F06A4"/>
    <w:rsid w:val="008F112D"/>
    <w:rsid w:val="008F75EC"/>
    <w:rsid w:val="00907E2C"/>
    <w:rsid w:val="009252B0"/>
    <w:rsid w:val="00942319"/>
    <w:rsid w:val="00942853"/>
    <w:rsid w:val="00954CE6"/>
    <w:rsid w:val="009567E4"/>
    <w:rsid w:val="00965CEC"/>
    <w:rsid w:val="009809D8"/>
    <w:rsid w:val="00990A01"/>
    <w:rsid w:val="00994CD2"/>
    <w:rsid w:val="009977C5"/>
    <w:rsid w:val="009A51C5"/>
    <w:rsid w:val="009B4206"/>
    <w:rsid w:val="009B72E0"/>
    <w:rsid w:val="009C4D25"/>
    <w:rsid w:val="009C5611"/>
    <w:rsid w:val="009D45E6"/>
    <w:rsid w:val="009E6698"/>
    <w:rsid w:val="009E6801"/>
    <w:rsid w:val="009E6D4B"/>
    <w:rsid w:val="009F3CCE"/>
    <w:rsid w:val="009F5564"/>
    <w:rsid w:val="00A11BF6"/>
    <w:rsid w:val="00A1575C"/>
    <w:rsid w:val="00A15B7E"/>
    <w:rsid w:val="00A27985"/>
    <w:rsid w:val="00A46817"/>
    <w:rsid w:val="00A5404F"/>
    <w:rsid w:val="00A64CB2"/>
    <w:rsid w:val="00A650C3"/>
    <w:rsid w:val="00A849C6"/>
    <w:rsid w:val="00A8787E"/>
    <w:rsid w:val="00A90104"/>
    <w:rsid w:val="00AA3258"/>
    <w:rsid w:val="00AB015F"/>
    <w:rsid w:val="00AB7FC3"/>
    <w:rsid w:val="00AC0039"/>
    <w:rsid w:val="00AC5C47"/>
    <w:rsid w:val="00AE0B4E"/>
    <w:rsid w:val="00AF20EB"/>
    <w:rsid w:val="00B03CB1"/>
    <w:rsid w:val="00B06042"/>
    <w:rsid w:val="00B145ED"/>
    <w:rsid w:val="00B25F36"/>
    <w:rsid w:val="00B30E2D"/>
    <w:rsid w:val="00B33603"/>
    <w:rsid w:val="00B34645"/>
    <w:rsid w:val="00B376CE"/>
    <w:rsid w:val="00B4210A"/>
    <w:rsid w:val="00B43AFA"/>
    <w:rsid w:val="00B45776"/>
    <w:rsid w:val="00B4793B"/>
    <w:rsid w:val="00B62F8B"/>
    <w:rsid w:val="00B831A8"/>
    <w:rsid w:val="00B87682"/>
    <w:rsid w:val="00B91410"/>
    <w:rsid w:val="00B93687"/>
    <w:rsid w:val="00BA0DCA"/>
    <w:rsid w:val="00BB3FD6"/>
    <w:rsid w:val="00BC3130"/>
    <w:rsid w:val="00BC72AF"/>
    <w:rsid w:val="00BD1D3B"/>
    <w:rsid w:val="00BD2B7A"/>
    <w:rsid w:val="00BE4AB2"/>
    <w:rsid w:val="00BE51FA"/>
    <w:rsid w:val="00BE6BDD"/>
    <w:rsid w:val="00BF47B1"/>
    <w:rsid w:val="00C23276"/>
    <w:rsid w:val="00C338A6"/>
    <w:rsid w:val="00C350BF"/>
    <w:rsid w:val="00C379D8"/>
    <w:rsid w:val="00C403B1"/>
    <w:rsid w:val="00C43F96"/>
    <w:rsid w:val="00C5221E"/>
    <w:rsid w:val="00C564EC"/>
    <w:rsid w:val="00C6413E"/>
    <w:rsid w:val="00C66608"/>
    <w:rsid w:val="00C76190"/>
    <w:rsid w:val="00C827AC"/>
    <w:rsid w:val="00C965D4"/>
    <w:rsid w:val="00CC328A"/>
    <w:rsid w:val="00CC496B"/>
    <w:rsid w:val="00CC5671"/>
    <w:rsid w:val="00CC70E1"/>
    <w:rsid w:val="00CD4775"/>
    <w:rsid w:val="00CD6CAD"/>
    <w:rsid w:val="00CE3A91"/>
    <w:rsid w:val="00CE69A6"/>
    <w:rsid w:val="00CF6E82"/>
    <w:rsid w:val="00D17210"/>
    <w:rsid w:val="00D217FF"/>
    <w:rsid w:val="00D22665"/>
    <w:rsid w:val="00D301F4"/>
    <w:rsid w:val="00D4312E"/>
    <w:rsid w:val="00D74503"/>
    <w:rsid w:val="00D76A9B"/>
    <w:rsid w:val="00D823A2"/>
    <w:rsid w:val="00D8240C"/>
    <w:rsid w:val="00D96D6E"/>
    <w:rsid w:val="00DA057D"/>
    <w:rsid w:val="00DA06E9"/>
    <w:rsid w:val="00DB5D9C"/>
    <w:rsid w:val="00DC2270"/>
    <w:rsid w:val="00DF7CA8"/>
    <w:rsid w:val="00E03C03"/>
    <w:rsid w:val="00E05CDA"/>
    <w:rsid w:val="00E10414"/>
    <w:rsid w:val="00E1349E"/>
    <w:rsid w:val="00E16547"/>
    <w:rsid w:val="00E22047"/>
    <w:rsid w:val="00E24C51"/>
    <w:rsid w:val="00E27FE6"/>
    <w:rsid w:val="00E342F9"/>
    <w:rsid w:val="00E34EF9"/>
    <w:rsid w:val="00E36751"/>
    <w:rsid w:val="00E52C3C"/>
    <w:rsid w:val="00E6264D"/>
    <w:rsid w:val="00E708CE"/>
    <w:rsid w:val="00E71F1E"/>
    <w:rsid w:val="00E72569"/>
    <w:rsid w:val="00E813FE"/>
    <w:rsid w:val="00EA536C"/>
    <w:rsid w:val="00EA7B6F"/>
    <w:rsid w:val="00EC2626"/>
    <w:rsid w:val="00EE4BEC"/>
    <w:rsid w:val="00EF1DBC"/>
    <w:rsid w:val="00EF7332"/>
    <w:rsid w:val="00F04663"/>
    <w:rsid w:val="00F12360"/>
    <w:rsid w:val="00F13DA1"/>
    <w:rsid w:val="00F26281"/>
    <w:rsid w:val="00F356B4"/>
    <w:rsid w:val="00F35B0F"/>
    <w:rsid w:val="00F4322A"/>
    <w:rsid w:val="00F56F4A"/>
    <w:rsid w:val="00F6188F"/>
    <w:rsid w:val="00F83391"/>
    <w:rsid w:val="00FC392A"/>
    <w:rsid w:val="00FC57F7"/>
    <w:rsid w:val="00FD109D"/>
    <w:rsid w:val="00FD58E0"/>
    <w:rsid w:val="00FE3120"/>
    <w:rsid w:val="00FE5EDD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739C6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ame-illust.com/fi/wp-content/uploads/2014/10/671250010d86c2c2f15ab9e4453a31ec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9A4B-1CBC-4C55-922E-C8B16F00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園長</cp:lastModifiedBy>
  <cp:revision>10</cp:revision>
  <cp:lastPrinted>2023-10-25T03:19:00Z</cp:lastPrinted>
  <dcterms:created xsi:type="dcterms:W3CDTF">2023-10-24T23:42:00Z</dcterms:created>
  <dcterms:modified xsi:type="dcterms:W3CDTF">2023-10-25T04:11:00Z</dcterms:modified>
</cp:coreProperties>
</file>